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0B3F" w:rsidRDefault="00770B3F" w:rsidP="00770B3F">
      <w:pPr>
        <w:spacing w:after="0" w:line="240" w:lineRule="auto"/>
        <w:textAlignment w:val="center"/>
        <w:outlineLvl w:val="2"/>
        <w:rPr>
          <w:rFonts w:ascii="inherit" w:eastAsia="Times New Roman" w:hAnsi="inherit" w:cs="Times New Roman"/>
          <w:color w:val="FF0000"/>
          <w:sz w:val="27"/>
          <w:szCs w:val="27"/>
        </w:rPr>
      </w:pPr>
      <w:r w:rsidRPr="00770B3F">
        <w:rPr>
          <w:rFonts w:ascii="inherit" w:eastAsia="Times New Roman" w:hAnsi="inherit" w:cs="Times New Roman"/>
          <w:color w:val="FF0000"/>
          <w:sz w:val="27"/>
          <w:szCs w:val="27"/>
        </w:rPr>
        <w:t>Student 1</w:t>
      </w:r>
    </w:p>
    <w:p w:rsidR="00770B3F" w:rsidRPr="00770B3F" w:rsidRDefault="00770B3F" w:rsidP="00770B3F">
      <w:pPr>
        <w:spacing w:after="0" w:line="240" w:lineRule="auto"/>
        <w:textAlignment w:val="center"/>
        <w:outlineLvl w:val="2"/>
        <w:rPr>
          <w:rFonts w:ascii="inherit" w:eastAsia="Times New Roman" w:hAnsi="inherit" w:cs="Times New Roman"/>
          <w:color w:val="FF0000"/>
          <w:sz w:val="27"/>
          <w:szCs w:val="27"/>
        </w:rPr>
      </w:pPr>
      <w:r w:rsidRPr="00770B3F">
        <w:rPr>
          <w:rFonts w:ascii="inherit" w:eastAsia="Times New Roman" w:hAnsi="inherit" w:cs="Times New Roman"/>
          <w:color w:val="FF0000"/>
          <w:sz w:val="27"/>
          <w:szCs w:val="27"/>
        </w:rPr>
        <w:t xml:space="preserve"> </w:t>
      </w:r>
    </w:p>
    <w:p w:rsidR="00770B3F" w:rsidRDefault="00770B3F" w:rsidP="00770B3F">
      <w:pPr>
        <w:spacing w:after="0" w:line="240" w:lineRule="auto"/>
        <w:textAlignment w:val="center"/>
        <w:outlineLvl w:val="2"/>
        <w:rPr>
          <w:rFonts w:ascii="inherit" w:eastAsia="Times New Roman" w:hAnsi="inherit" w:cs="Times New Roman"/>
          <w:color w:val="262626"/>
          <w:sz w:val="27"/>
          <w:szCs w:val="27"/>
        </w:rPr>
      </w:pPr>
      <w:r w:rsidRPr="00770B3F">
        <w:rPr>
          <w:rFonts w:ascii="inherit" w:eastAsia="Times New Roman" w:hAnsi="inherit" w:cs="Times New Roman"/>
          <w:color w:val="262626"/>
          <w:sz w:val="27"/>
          <w:szCs w:val="27"/>
        </w:rPr>
        <w:t xml:space="preserve">Audrey Mahal </w:t>
      </w:r>
    </w:p>
    <w:p w:rsidR="00770B3F" w:rsidRPr="00770B3F" w:rsidRDefault="00770B3F" w:rsidP="00770B3F">
      <w:pPr>
        <w:spacing w:after="0" w:line="240" w:lineRule="auto"/>
        <w:textAlignment w:val="center"/>
        <w:outlineLvl w:val="2"/>
        <w:rPr>
          <w:rFonts w:ascii="inherit" w:eastAsia="Times New Roman" w:hAnsi="inherit" w:cs="Times New Roman"/>
          <w:color w:val="262626"/>
          <w:sz w:val="27"/>
          <w:szCs w:val="27"/>
        </w:rPr>
      </w:pPr>
    </w:p>
    <w:p w:rsidR="00770B3F" w:rsidRPr="00770B3F" w:rsidRDefault="00770B3F" w:rsidP="00770B3F">
      <w:pPr>
        <w:pBdr>
          <w:bottom w:val="single" w:sz="6" w:space="1" w:color="auto"/>
        </w:pBdr>
        <w:spacing w:after="0" w:line="240" w:lineRule="auto"/>
        <w:jc w:val="center"/>
        <w:rPr>
          <w:rFonts w:ascii="Arial" w:eastAsia="Times New Roman" w:hAnsi="Arial" w:cs="Arial"/>
          <w:vanish/>
          <w:sz w:val="16"/>
          <w:szCs w:val="16"/>
        </w:rPr>
      </w:pPr>
      <w:r w:rsidRPr="00770B3F">
        <w:rPr>
          <w:rFonts w:ascii="Arial" w:eastAsia="Times New Roman" w:hAnsi="Arial" w:cs="Arial"/>
          <w:vanish/>
          <w:sz w:val="16"/>
          <w:szCs w:val="16"/>
        </w:rPr>
        <w:t>Top of Form</w:t>
      </w:r>
    </w:p>
    <w:p w:rsidR="00770B3F" w:rsidRPr="00770B3F" w:rsidRDefault="00770B3F" w:rsidP="00770B3F">
      <w:pPr>
        <w:spacing w:after="100" w:afterAutospacing="1" w:line="240" w:lineRule="auto"/>
        <w:rPr>
          <w:rFonts w:ascii="inherit" w:eastAsia="Times New Roman" w:hAnsi="inherit" w:cs="Times New Roman"/>
          <w:color w:val="262626"/>
          <w:sz w:val="21"/>
          <w:szCs w:val="21"/>
        </w:rPr>
      </w:pPr>
      <w:r w:rsidRPr="00770B3F">
        <w:rPr>
          <w:rFonts w:ascii="inherit" w:eastAsia="Times New Roman" w:hAnsi="inherit" w:cs="Times New Roman"/>
          <w:color w:val="262626"/>
          <w:sz w:val="21"/>
          <w:szCs w:val="21"/>
        </w:rPr>
        <w:t>Hello, All.</w:t>
      </w:r>
    </w:p>
    <w:p w:rsidR="00770B3F" w:rsidRPr="00770B3F" w:rsidRDefault="00770B3F" w:rsidP="00770B3F">
      <w:pPr>
        <w:spacing w:after="100" w:afterAutospacing="1" w:line="240" w:lineRule="auto"/>
        <w:rPr>
          <w:rFonts w:ascii="inherit" w:eastAsia="Times New Roman" w:hAnsi="inherit" w:cs="Times New Roman"/>
          <w:color w:val="262626"/>
          <w:sz w:val="21"/>
          <w:szCs w:val="21"/>
        </w:rPr>
      </w:pPr>
      <w:r w:rsidRPr="00770B3F">
        <w:rPr>
          <w:rFonts w:ascii="inherit" w:eastAsia="Times New Roman" w:hAnsi="inherit" w:cs="Times New Roman"/>
          <w:color w:val="262626"/>
          <w:sz w:val="21"/>
          <w:szCs w:val="21"/>
        </w:rPr>
        <w:t xml:space="preserve">If leaders are smart, they will know what is going on in their organizations. This is what will make or break their company. The culture of the company is its soul. Sometimes a leader can ignore this and let things get out of hand. There are no actions taken if something wrong is done and it can continue happening, this in the end can come out and the company is deemed, dishonest and all trust is gone and the reputation of the company is ruined. This can also result in productivity drops, ruining the </w:t>
      </w:r>
      <w:r w:rsidR="00875E0F" w:rsidRPr="00770B3F">
        <w:rPr>
          <w:rFonts w:ascii="inherit" w:eastAsia="Times New Roman" w:hAnsi="inherit" w:cs="Times New Roman"/>
          <w:color w:val="262626"/>
          <w:sz w:val="21"/>
          <w:szCs w:val="21"/>
        </w:rPr>
        <w:t>wellbeing</w:t>
      </w:r>
      <w:r w:rsidRPr="00770B3F">
        <w:rPr>
          <w:rFonts w:ascii="inherit" w:eastAsia="Times New Roman" w:hAnsi="inherit" w:cs="Times New Roman"/>
          <w:color w:val="262626"/>
          <w:sz w:val="21"/>
          <w:szCs w:val="21"/>
        </w:rPr>
        <w:t xml:space="preserve"> </w:t>
      </w:r>
      <w:r w:rsidR="00875E0F" w:rsidRPr="00770B3F">
        <w:rPr>
          <w:rFonts w:ascii="inherit" w:eastAsia="Times New Roman" w:hAnsi="inherit" w:cs="Times New Roman"/>
          <w:color w:val="262626"/>
          <w:sz w:val="21"/>
          <w:szCs w:val="21"/>
        </w:rPr>
        <w:t>of</w:t>
      </w:r>
      <w:r w:rsidRPr="00770B3F">
        <w:rPr>
          <w:rFonts w:ascii="inherit" w:eastAsia="Times New Roman" w:hAnsi="inherit" w:cs="Times New Roman"/>
          <w:color w:val="262626"/>
          <w:sz w:val="21"/>
          <w:szCs w:val="21"/>
        </w:rPr>
        <w:t xml:space="preserve"> the employees and loss of profit as well.</w:t>
      </w:r>
    </w:p>
    <w:p w:rsidR="00770B3F" w:rsidRDefault="00770B3F" w:rsidP="00770B3F">
      <w:pPr>
        <w:spacing w:after="100" w:afterAutospacing="1" w:line="240" w:lineRule="auto"/>
        <w:rPr>
          <w:rFonts w:ascii="inherit" w:eastAsia="Times New Roman" w:hAnsi="inherit" w:cs="Times New Roman"/>
          <w:color w:val="262626"/>
          <w:sz w:val="21"/>
          <w:szCs w:val="21"/>
        </w:rPr>
      </w:pPr>
      <w:r w:rsidRPr="00770B3F">
        <w:rPr>
          <w:rFonts w:ascii="inherit" w:eastAsia="Times New Roman" w:hAnsi="inherit" w:cs="Times New Roman"/>
          <w:color w:val="262626"/>
          <w:sz w:val="21"/>
          <w:szCs w:val="21"/>
        </w:rPr>
        <w:t>Communication is an important factor of collaboration. This can let the employees know what needs to be done, how it will improve their lives, what changes are coming and how to be prepared. It will also let them know the plans that are being made to take the company forward. This will improve team work and give them that added boost.</w:t>
      </w:r>
    </w:p>
    <w:p w:rsidR="00770B3F" w:rsidRPr="00770B3F" w:rsidRDefault="00770B3F" w:rsidP="00770B3F">
      <w:pPr>
        <w:spacing w:after="100" w:afterAutospacing="1" w:line="240" w:lineRule="auto"/>
        <w:rPr>
          <w:rFonts w:ascii="inherit" w:eastAsia="Times New Roman" w:hAnsi="inherit" w:cs="Times New Roman"/>
          <w:color w:val="262626"/>
          <w:sz w:val="21"/>
          <w:szCs w:val="21"/>
        </w:rPr>
      </w:pPr>
      <w:r w:rsidRPr="00770B3F">
        <w:rPr>
          <w:rFonts w:ascii="inherit" w:eastAsia="Times New Roman" w:hAnsi="inherit" w:cs="Times New Roman"/>
          <w:color w:val="262626"/>
          <w:sz w:val="21"/>
          <w:szCs w:val="21"/>
        </w:rPr>
        <w:t>Leadership can let the employee lead by example. Leadership should communicate with the employees in order to make them understand how collaboration will affect each individual and how it will improve their lives and make their jobs easier.</w:t>
      </w:r>
    </w:p>
    <w:p w:rsidR="00770B3F" w:rsidRPr="00770B3F" w:rsidRDefault="00770B3F" w:rsidP="00770B3F">
      <w:pPr>
        <w:spacing w:after="100" w:afterAutospacing="1" w:line="240" w:lineRule="auto"/>
        <w:rPr>
          <w:rFonts w:ascii="inherit" w:eastAsia="Times New Roman" w:hAnsi="inherit" w:cs="Times New Roman"/>
          <w:color w:val="262626"/>
          <w:sz w:val="21"/>
          <w:szCs w:val="21"/>
        </w:rPr>
      </w:pPr>
      <w:r w:rsidRPr="00770B3F">
        <w:rPr>
          <w:rFonts w:ascii="inherit" w:eastAsia="Times New Roman" w:hAnsi="inherit" w:cs="Times New Roman"/>
          <w:color w:val="262626"/>
          <w:sz w:val="21"/>
          <w:szCs w:val="21"/>
        </w:rPr>
        <w:t>Also making sure the latest technology works with the organization and its employees before implementing it. They can also get out of the way and no micromanage. This will give the employees a sense of worth and feel that they are trusted to do the job they were hired for. Giving the employees a voice and listening to ideas will give them a voice and that in turn will work out well for the company. Thinking outside the box sometimes can help. There is so much diversity in the workplace and collaborating can benefit from such diversity. They need to adapt and evolve with the times. Recognition is an important part of collaboration too. If employee is recognized for hard work, they will perform better.</w:t>
      </w:r>
    </w:p>
    <w:p w:rsidR="00770B3F" w:rsidRPr="00770B3F" w:rsidRDefault="00770B3F" w:rsidP="00770B3F">
      <w:pPr>
        <w:spacing w:after="100" w:afterAutospacing="1" w:line="240" w:lineRule="auto"/>
        <w:rPr>
          <w:rFonts w:ascii="inherit" w:eastAsia="Times New Roman" w:hAnsi="inherit" w:cs="Times New Roman"/>
          <w:color w:val="262626"/>
          <w:sz w:val="21"/>
          <w:szCs w:val="21"/>
        </w:rPr>
      </w:pPr>
      <w:r w:rsidRPr="00770B3F">
        <w:rPr>
          <w:rFonts w:ascii="inherit" w:eastAsia="Times New Roman" w:hAnsi="inherit" w:cs="Times New Roman"/>
          <w:color w:val="262626"/>
          <w:sz w:val="21"/>
          <w:szCs w:val="21"/>
        </w:rPr>
        <w:t>The organization I work for has a great collaboration strategy. They have great rewards and employee recognition. The leaders of the organization believe that the employees are the ones that make the company. We are the faces of the company, the brand. They give us full reigns on what we need to do in order to make decisions as long as they are honest and ethical and done for the good of the customer.</w:t>
      </w:r>
    </w:p>
    <w:p w:rsidR="00770B3F" w:rsidRPr="00770B3F" w:rsidRDefault="00770B3F" w:rsidP="00770B3F">
      <w:pPr>
        <w:spacing w:after="100" w:afterAutospacing="1" w:line="240" w:lineRule="auto"/>
        <w:rPr>
          <w:rFonts w:ascii="inherit" w:eastAsia="Times New Roman" w:hAnsi="inherit" w:cs="Times New Roman"/>
          <w:color w:val="262626"/>
          <w:sz w:val="21"/>
          <w:szCs w:val="21"/>
        </w:rPr>
      </w:pPr>
      <w:r w:rsidRPr="00770B3F">
        <w:rPr>
          <w:rFonts w:ascii="inherit" w:eastAsia="Times New Roman" w:hAnsi="inherit" w:cs="Times New Roman"/>
          <w:color w:val="262626"/>
          <w:sz w:val="21"/>
          <w:szCs w:val="21"/>
        </w:rPr>
        <w:t>We are rewarded with profit sharing every year. We get a percentage of the profits made by the company. This makes everyone work harder and the more money made the larger the check. This is a great incentive. We are also given gifts quarterly for any kind of profit made and the gifts always have a symbol of appreciation and always make us feel that we are part of the success.</w:t>
      </w:r>
    </w:p>
    <w:p w:rsidR="00770B3F" w:rsidRDefault="00770B3F" w:rsidP="00770B3F">
      <w:pPr>
        <w:spacing w:after="100" w:afterAutospacing="1" w:line="240" w:lineRule="auto"/>
        <w:rPr>
          <w:rFonts w:ascii="inherit" w:eastAsia="Times New Roman" w:hAnsi="inherit" w:cs="Times New Roman"/>
          <w:color w:val="262626"/>
          <w:sz w:val="21"/>
          <w:szCs w:val="21"/>
        </w:rPr>
      </w:pPr>
      <w:r w:rsidRPr="00770B3F">
        <w:rPr>
          <w:rFonts w:ascii="inherit" w:eastAsia="Times New Roman" w:hAnsi="inherit" w:cs="Times New Roman"/>
          <w:color w:val="262626"/>
          <w:sz w:val="21"/>
          <w:szCs w:val="21"/>
        </w:rPr>
        <w:t>Leadership has an open-door policy and we can email the CEO directly if need be to air our concerns. I believe this has made my company a leader in its field and they say it is harder to get into the company than to get in Harvard. So many people apply to work there.</w:t>
      </w:r>
    </w:p>
    <w:p w:rsidR="00AB4943" w:rsidRDefault="00AB4943" w:rsidP="00AB4943">
      <w:pPr>
        <w:spacing w:after="0" w:line="240" w:lineRule="auto"/>
        <w:textAlignment w:val="center"/>
        <w:outlineLvl w:val="2"/>
        <w:rPr>
          <w:rFonts w:ascii="inherit" w:eastAsia="Times New Roman" w:hAnsi="inherit" w:cs="Times New Roman"/>
          <w:color w:val="FF0000"/>
          <w:sz w:val="21"/>
          <w:szCs w:val="21"/>
        </w:rPr>
      </w:pPr>
    </w:p>
    <w:p w:rsidR="00AB4943" w:rsidRDefault="00AB4943" w:rsidP="00AB4943">
      <w:pPr>
        <w:spacing w:after="0" w:line="240" w:lineRule="auto"/>
        <w:textAlignment w:val="center"/>
        <w:outlineLvl w:val="2"/>
        <w:rPr>
          <w:rFonts w:ascii="inherit" w:eastAsia="Times New Roman" w:hAnsi="inherit" w:cs="Times New Roman"/>
          <w:color w:val="FF0000"/>
          <w:sz w:val="21"/>
          <w:szCs w:val="21"/>
        </w:rPr>
      </w:pPr>
    </w:p>
    <w:p w:rsidR="00AB4943" w:rsidRDefault="00AB4943" w:rsidP="00AB4943">
      <w:pPr>
        <w:spacing w:after="0" w:line="240" w:lineRule="auto"/>
        <w:textAlignment w:val="center"/>
        <w:outlineLvl w:val="2"/>
        <w:rPr>
          <w:rFonts w:ascii="inherit" w:eastAsia="Times New Roman" w:hAnsi="inherit" w:cs="Times New Roman"/>
          <w:color w:val="FF0000"/>
          <w:sz w:val="21"/>
          <w:szCs w:val="21"/>
        </w:rPr>
      </w:pPr>
    </w:p>
    <w:p w:rsidR="00AB4943" w:rsidRDefault="00AB4943" w:rsidP="00AB4943">
      <w:pPr>
        <w:spacing w:after="0" w:line="240" w:lineRule="auto"/>
        <w:textAlignment w:val="center"/>
        <w:outlineLvl w:val="2"/>
        <w:rPr>
          <w:rFonts w:ascii="inherit" w:eastAsia="Times New Roman" w:hAnsi="inherit" w:cs="Times New Roman"/>
          <w:color w:val="FF0000"/>
          <w:sz w:val="21"/>
          <w:szCs w:val="21"/>
        </w:rPr>
      </w:pPr>
    </w:p>
    <w:p w:rsidR="00AB4943" w:rsidRDefault="00AB4943" w:rsidP="00AB4943">
      <w:pPr>
        <w:spacing w:after="0" w:line="240" w:lineRule="auto"/>
        <w:textAlignment w:val="center"/>
        <w:outlineLvl w:val="2"/>
        <w:rPr>
          <w:rFonts w:ascii="inherit" w:eastAsia="Times New Roman" w:hAnsi="inherit" w:cs="Times New Roman"/>
          <w:color w:val="FF0000"/>
          <w:sz w:val="21"/>
          <w:szCs w:val="21"/>
        </w:rPr>
      </w:pPr>
    </w:p>
    <w:p w:rsidR="00AB4943" w:rsidRDefault="00AB4943" w:rsidP="00AB4943">
      <w:pPr>
        <w:spacing w:after="0" w:line="240" w:lineRule="auto"/>
        <w:textAlignment w:val="center"/>
        <w:outlineLvl w:val="2"/>
        <w:rPr>
          <w:rFonts w:ascii="inherit" w:eastAsia="Times New Roman" w:hAnsi="inherit" w:cs="Times New Roman"/>
          <w:color w:val="FF0000"/>
          <w:sz w:val="21"/>
          <w:szCs w:val="21"/>
        </w:rPr>
      </w:pPr>
    </w:p>
    <w:p w:rsidR="00AB4943" w:rsidRDefault="00AB4943" w:rsidP="00AB4943">
      <w:pPr>
        <w:spacing w:after="0" w:line="240" w:lineRule="auto"/>
        <w:textAlignment w:val="center"/>
        <w:outlineLvl w:val="2"/>
        <w:rPr>
          <w:rFonts w:ascii="inherit" w:eastAsia="Times New Roman" w:hAnsi="inherit" w:cs="Times New Roman"/>
          <w:color w:val="FF0000"/>
          <w:sz w:val="21"/>
          <w:szCs w:val="21"/>
        </w:rPr>
      </w:pPr>
    </w:p>
    <w:p w:rsidR="00AB4943" w:rsidRDefault="00770B3F" w:rsidP="00AB4943">
      <w:pPr>
        <w:spacing w:after="0" w:line="240" w:lineRule="auto"/>
        <w:textAlignment w:val="center"/>
        <w:outlineLvl w:val="2"/>
        <w:rPr>
          <w:rFonts w:ascii="inherit" w:eastAsia="Times New Roman" w:hAnsi="inherit" w:cs="Times New Roman"/>
          <w:color w:val="FF0000"/>
          <w:sz w:val="21"/>
          <w:szCs w:val="21"/>
        </w:rPr>
      </w:pPr>
      <w:r w:rsidRPr="00770B3F">
        <w:rPr>
          <w:rFonts w:ascii="inherit" w:eastAsia="Times New Roman" w:hAnsi="inherit" w:cs="Times New Roman"/>
          <w:color w:val="FF0000"/>
          <w:sz w:val="21"/>
          <w:szCs w:val="21"/>
        </w:rPr>
        <w:lastRenderedPageBreak/>
        <w:t>Answer</w:t>
      </w:r>
      <w:r>
        <w:rPr>
          <w:rFonts w:ascii="inherit" w:eastAsia="Times New Roman" w:hAnsi="inherit" w:cs="Times New Roman"/>
          <w:color w:val="FF0000"/>
          <w:sz w:val="21"/>
          <w:szCs w:val="21"/>
        </w:rPr>
        <w:t xml:space="preserve"> 1- </w:t>
      </w:r>
    </w:p>
    <w:p w:rsidR="00AB4943" w:rsidRDefault="00AB4943" w:rsidP="00AB4943">
      <w:pPr>
        <w:spacing w:after="0" w:line="240" w:lineRule="auto"/>
        <w:textAlignment w:val="center"/>
        <w:outlineLvl w:val="2"/>
        <w:rPr>
          <w:rFonts w:ascii="inherit" w:eastAsia="Times New Roman" w:hAnsi="inherit" w:cs="Times New Roman"/>
          <w:color w:val="FF0000"/>
          <w:sz w:val="21"/>
          <w:szCs w:val="21"/>
        </w:rPr>
      </w:pPr>
    </w:p>
    <w:p w:rsidR="00AB4943" w:rsidRDefault="00AB4943" w:rsidP="00AB4943">
      <w:pPr>
        <w:spacing w:after="0" w:line="240" w:lineRule="auto"/>
        <w:textAlignment w:val="center"/>
        <w:outlineLvl w:val="2"/>
        <w:rPr>
          <w:rFonts w:ascii="inherit" w:eastAsia="Times New Roman" w:hAnsi="inherit" w:cs="Times New Roman"/>
          <w:color w:val="262626"/>
          <w:sz w:val="27"/>
          <w:szCs w:val="27"/>
        </w:rPr>
      </w:pPr>
      <w:r w:rsidRPr="00AB4943">
        <w:rPr>
          <w:rFonts w:ascii="inherit" w:eastAsia="Times New Roman" w:hAnsi="inherit" w:cs="Times New Roman"/>
          <w:sz w:val="21"/>
          <w:szCs w:val="21"/>
        </w:rPr>
        <w:t>Hello</w:t>
      </w:r>
      <w:r>
        <w:rPr>
          <w:rFonts w:ascii="inherit" w:eastAsia="Times New Roman" w:hAnsi="inherit" w:cs="Times New Roman"/>
          <w:color w:val="FF0000"/>
          <w:sz w:val="21"/>
          <w:szCs w:val="21"/>
        </w:rPr>
        <w:t xml:space="preserve"> </w:t>
      </w:r>
      <w:r w:rsidRPr="00770B3F">
        <w:rPr>
          <w:rFonts w:ascii="inherit" w:eastAsia="Times New Roman" w:hAnsi="inherit" w:cs="Times New Roman"/>
          <w:color w:val="262626"/>
          <w:sz w:val="27"/>
          <w:szCs w:val="27"/>
        </w:rPr>
        <w:t xml:space="preserve">Mahal </w:t>
      </w:r>
    </w:p>
    <w:p w:rsidR="00770B3F" w:rsidRDefault="00770B3F" w:rsidP="00770B3F">
      <w:pPr>
        <w:spacing w:after="100" w:afterAutospacing="1" w:line="240" w:lineRule="auto"/>
        <w:rPr>
          <w:rFonts w:ascii="inherit" w:eastAsia="Times New Roman" w:hAnsi="inherit" w:cs="Times New Roman"/>
          <w:color w:val="FF0000"/>
          <w:sz w:val="21"/>
          <w:szCs w:val="21"/>
        </w:rPr>
      </w:pPr>
    </w:p>
    <w:p w:rsidR="00770B3F" w:rsidRPr="00875E0F" w:rsidRDefault="00410F69" w:rsidP="00875E0F">
      <w:pPr>
        <w:spacing w:line="480" w:lineRule="auto"/>
        <w:ind w:firstLine="720"/>
        <w:rPr>
          <w:rFonts w:ascii="Times New Roman" w:hAnsi="Times New Roman" w:cs="Times New Roman"/>
          <w:sz w:val="24"/>
          <w:szCs w:val="24"/>
        </w:rPr>
      </w:pPr>
      <w:r w:rsidRPr="00875E0F">
        <w:rPr>
          <w:rFonts w:ascii="Times New Roman" w:hAnsi="Times New Roman" w:cs="Times New Roman"/>
          <w:sz w:val="24"/>
          <w:szCs w:val="24"/>
        </w:rPr>
        <w:t xml:space="preserve">It’s absolutely correct to state </w:t>
      </w:r>
      <w:r w:rsidR="00A167F1">
        <w:rPr>
          <w:rFonts w:ascii="Times New Roman" w:hAnsi="Times New Roman" w:cs="Times New Roman"/>
          <w:sz w:val="24"/>
          <w:szCs w:val="24"/>
        </w:rPr>
        <w:t xml:space="preserve">that the culture of an organization </w:t>
      </w:r>
      <w:bookmarkStart w:id="0" w:name="_GoBack"/>
      <w:bookmarkEnd w:id="0"/>
      <w:r w:rsidRPr="00875E0F">
        <w:rPr>
          <w:rFonts w:ascii="Times New Roman" w:hAnsi="Times New Roman" w:cs="Times New Roman"/>
          <w:sz w:val="24"/>
          <w:szCs w:val="24"/>
        </w:rPr>
        <w:t xml:space="preserve">remains to be its </w:t>
      </w:r>
      <w:r w:rsidR="00875E0F" w:rsidRPr="00875E0F">
        <w:rPr>
          <w:rFonts w:ascii="Times New Roman" w:hAnsi="Times New Roman" w:cs="Times New Roman"/>
          <w:sz w:val="24"/>
          <w:szCs w:val="24"/>
        </w:rPr>
        <w:t>soul</w:t>
      </w:r>
      <w:r w:rsidR="00AB4943">
        <w:rPr>
          <w:rFonts w:ascii="Times New Roman" w:hAnsi="Times New Roman" w:cs="Times New Roman"/>
          <w:sz w:val="24"/>
          <w:szCs w:val="24"/>
        </w:rPr>
        <w:t xml:space="preserve"> engine</w:t>
      </w:r>
      <w:r w:rsidR="00875E0F" w:rsidRPr="00875E0F">
        <w:rPr>
          <w:rFonts w:ascii="Times New Roman" w:hAnsi="Times New Roman" w:cs="Times New Roman"/>
          <w:sz w:val="24"/>
          <w:szCs w:val="24"/>
        </w:rPr>
        <w:t>. However</w:t>
      </w:r>
      <w:r w:rsidRPr="00875E0F">
        <w:rPr>
          <w:rFonts w:ascii="Times New Roman" w:hAnsi="Times New Roman" w:cs="Times New Roman"/>
          <w:sz w:val="24"/>
          <w:szCs w:val="24"/>
        </w:rPr>
        <w:t xml:space="preserve">, most leaders tend to ignore this very important </w:t>
      </w:r>
      <w:r w:rsidR="00875E0F" w:rsidRPr="00875E0F">
        <w:rPr>
          <w:rFonts w:ascii="Times New Roman" w:hAnsi="Times New Roman" w:cs="Times New Roman"/>
          <w:sz w:val="24"/>
          <w:szCs w:val="24"/>
        </w:rPr>
        <w:t>fact. Any</w:t>
      </w:r>
      <w:r w:rsidRPr="00875E0F">
        <w:rPr>
          <w:rFonts w:ascii="Times New Roman" w:hAnsi="Times New Roman" w:cs="Times New Roman"/>
          <w:sz w:val="24"/>
          <w:szCs w:val="24"/>
        </w:rPr>
        <w:t xml:space="preserve"> organization that has the zeal to succeed m</w:t>
      </w:r>
      <w:r w:rsidR="00875E0F" w:rsidRPr="00875E0F">
        <w:rPr>
          <w:rFonts w:ascii="Times New Roman" w:hAnsi="Times New Roman" w:cs="Times New Roman"/>
          <w:sz w:val="24"/>
          <w:szCs w:val="24"/>
        </w:rPr>
        <w:t xml:space="preserve">ust be prepared to ensure that </w:t>
      </w:r>
      <w:r w:rsidRPr="00875E0F">
        <w:rPr>
          <w:rFonts w:ascii="Times New Roman" w:hAnsi="Times New Roman" w:cs="Times New Roman"/>
          <w:sz w:val="24"/>
          <w:szCs w:val="24"/>
        </w:rPr>
        <w:t xml:space="preserve">diversity within an organization is </w:t>
      </w:r>
      <w:r w:rsidR="00875E0F" w:rsidRPr="00875E0F">
        <w:rPr>
          <w:rFonts w:ascii="Times New Roman" w:hAnsi="Times New Roman" w:cs="Times New Roman"/>
          <w:sz w:val="24"/>
          <w:szCs w:val="24"/>
        </w:rPr>
        <w:t>embraced. This implies</w:t>
      </w:r>
      <w:r w:rsidRPr="00875E0F">
        <w:rPr>
          <w:rFonts w:ascii="Times New Roman" w:hAnsi="Times New Roman" w:cs="Times New Roman"/>
          <w:sz w:val="24"/>
          <w:szCs w:val="24"/>
        </w:rPr>
        <w:t xml:space="preserve"> that, collaborative workplaces </w:t>
      </w:r>
      <w:r w:rsidR="00875E0F" w:rsidRPr="00875E0F">
        <w:rPr>
          <w:rFonts w:ascii="Times New Roman" w:hAnsi="Times New Roman" w:cs="Times New Roman"/>
          <w:sz w:val="24"/>
          <w:szCs w:val="24"/>
        </w:rPr>
        <w:t>see increased</w:t>
      </w:r>
      <w:r w:rsidRPr="00875E0F">
        <w:rPr>
          <w:rFonts w:ascii="Times New Roman" w:hAnsi="Times New Roman" w:cs="Times New Roman"/>
          <w:sz w:val="24"/>
          <w:szCs w:val="24"/>
        </w:rPr>
        <w:t xml:space="preserve"> levels of </w:t>
      </w:r>
      <w:r w:rsidR="00875E0F" w:rsidRPr="00875E0F">
        <w:rPr>
          <w:rFonts w:ascii="Times New Roman" w:hAnsi="Times New Roman" w:cs="Times New Roman"/>
          <w:sz w:val="24"/>
          <w:szCs w:val="24"/>
        </w:rPr>
        <w:t>trust, a</w:t>
      </w:r>
      <w:r w:rsidRPr="00875E0F">
        <w:rPr>
          <w:rFonts w:ascii="Times New Roman" w:hAnsi="Times New Roman" w:cs="Times New Roman"/>
          <w:sz w:val="24"/>
          <w:szCs w:val="24"/>
        </w:rPr>
        <w:t xml:space="preserve"> work force that is more engaged and ab</w:t>
      </w:r>
      <w:r w:rsidR="00875E0F" w:rsidRPr="00875E0F">
        <w:rPr>
          <w:rFonts w:ascii="Times New Roman" w:hAnsi="Times New Roman" w:cs="Times New Roman"/>
          <w:sz w:val="24"/>
          <w:szCs w:val="24"/>
        </w:rPr>
        <w:t>ove all an improved performance.</w:t>
      </w:r>
    </w:p>
    <w:p w:rsidR="00770B3F" w:rsidRPr="00875E0F" w:rsidRDefault="00875E0F" w:rsidP="00875E0F">
      <w:pPr>
        <w:spacing w:line="480" w:lineRule="auto"/>
        <w:ind w:firstLine="720"/>
      </w:pPr>
      <w:r w:rsidRPr="00875E0F">
        <w:rPr>
          <w:rFonts w:ascii="Times New Roman" w:hAnsi="Times New Roman" w:cs="Times New Roman"/>
          <w:sz w:val="24"/>
          <w:szCs w:val="24"/>
        </w:rPr>
        <w:t xml:space="preserve">Logically, running a collaborative team environment in most cases has proved to be not an easy task. It takes a concerted effort to be able to integrate co-operative values throughout your whole company's ethos. I therefore concur with you that indeed </w:t>
      </w:r>
      <w:r w:rsidR="00AB4943">
        <w:rPr>
          <w:rFonts w:ascii="Times New Roman" w:hAnsi="Times New Roman" w:cs="Times New Roman"/>
          <w:sz w:val="24"/>
          <w:szCs w:val="24"/>
        </w:rPr>
        <w:t xml:space="preserve">the </w:t>
      </w:r>
      <w:r w:rsidRPr="00875E0F">
        <w:rPr>
          <w:rFonts w:ascii="Times New Roman" w:hAnsi="Times New Roman" w:cs="Times New Roman"/>
          <w:sz w:val="24"/>
          <w:szCs w:val="24"/>
        </w:rPr>
        <w:t>best strategy that any leader can opt for should be focusing on fostering honest and open communication among all team members</w:t>
      </w:r>
      <w:r w:rsidRPr="00875E0F">
        <w:t>.</w:t>
      </w:r>
    </w:p>
    <w:p w:rsidR="00770B3F" w:rsidRDefault="00770B3F" w:rsidP="00770B3F">
      <w:pPr>
        <w:spacing w:after="0" w:line="240" w:lineRule="auto"/>
        <w:textAlignment w:val="center"/>
        <w:outlineLvl w:val="2"/>
        <w:rPr>
          <w:rFonts w:ascii="inherit" w:eastAsia="Times New Roman" w:hAnsi="inherit" w:cs="Times New Roman"/>
          <w:color w:val="FF0000"/>
          <w:sz w:val="27"/>
          <w:szCs w:val="27"/>
        </w:rPr>
      </w:pPr>
      <w:r w:rsidRPr="00770B3F">
        <w:rPr>
          <w:rFonts w:ascii="inherit" w:eastAsia="Times New Roman" w:hAnsi="inherit" w:cs="Times New Roman"/>
          <w:color w:val="FF0000"/>
          <w:sz w:val="27"/>
          <w:szCs w:val="27"/>
        </w:rPr>
        <w:t>Student 2-</w:t>
      </w:r>
    </w:p>
    <w:p w:rsidR="00770B3F" w:rsidRPr="00770B3F" w:rsidRDefault="00770B3F" w:rsidP="00770B3F">
      <w:pPr>
        <w:spacing w:after="0" w:line="240" w:lineRule="auto"/>
        <w:textAlignment w:val="center"/>
        <w:outlineLvl w:val="2"/>
        <w:rPr>
          <w:rFonts w:ascii="inherit" w:eastAsia="Times New Roman" w:hAnsi="inherit" w:cs="Times New Roman"/>
          <w:color w:val="FF0000"/>
          <w:sz w:val="27"/>
          <w:szCs w:val="27"/>
        </w:rPr>
      </w:pPr>
    </w:p>
    <w:p w:rsidR="00770B3F" w:rsidRPr="00770B3F" w:rsidRDefault="00770B3F" w:rsidP="00770B3F">
      <w:pPr>
        <w:spacing w:after="0" w:line="240" w:lineRule="auto"/>
        <w:textAlignment w:val="center"/>
        <w:outlineLvl w:val="2"/>
        <w:rPr>
          <w:rFonts w:ascii="inherit" w:eastAsia="Times New Roman" w:hAnsi="inherit" w:cs="Times New Roman"/>
          <w:color w:val="262626"/>
          <w:sz w:val="27"/>
          <w:szCs w:val="27"/>
        </w:rPr>
      </w:pPr>
      <w:r w:rsidRPr="00770B3F">
        <w:rPr>
          <w:rFonts w:ascii="inherit" w:eastAsia="Times New Roman" w:hAnsi="inherit" w:cs="Times New Roman"/>
          <w:color w:val="262626"/>
          <w:sz w:val="27"/>
          <w:szCs w:val="27"/>
        </w:rPr>
        <w:t xml:space="preserve">Seth Montgomery </w:t>
      </w:r>
    </w:p>
    <w:p w:rsidR="00770B3F" w:rsidRPr="00770B3F" w:rsidRDefault="00770B3F" w:rsidP="00770B3F">
      <w:pPr>
        <w:spacing w:after="0" w:line="240" w:lineRule="auto"/>
        <w:rPr>
          <w:rFonts w:ascii="&amp;quot" w:eastAsia="Times New Roman" w:hAnsi="&amp;quot" w:cs="Times New Roman"/>
          <w:color w:val="262626"/>
          <w:sz w:val="21"/>
          <w:szCs w:val="21"/>
        </w:rPr>
      </w:pPr>
    </w:p>
    <w:p w:rsidR="00770B3F" w:rsidRPr="00770B3F" w:rsidRDefault="00770B3F" w:rsidP="00770B3F">
      <w:pPr>
        <w:pBdr>
          <w:bottom w:val="single" w:sz="6" w:space="1" w:color="auto"/>
        </w:pBdr>
        <w:spacing w:after="0" w:line="240" w:lineRule="auto"/>
        <w:jc w:val="center"/>
        <w:rPr>
          <w:rFonts w:ascii="Arial" w:eastAsia="Times New Roman" w:hAnsi="Arial" w:cs="Arial"/>
          <w:vanish/>
          <w:sz w:val="16"/>
          <w:szCs w:val="16"/>
        </w:rPr>
      </w:pPr>
      <w:r w:rsidRPr="00770B3F">
        <w:rPr>
          <w:rFonts w:ascii="Arial" w:eastAsia="Times New Roman" w:hAnsi="Arial" w:cs="Arial"/>
          <w:vanish/>
          <w:sz w:val="16"/>
          <w:szCs w:val="16"/>
        </w:rPr>
        <w:t>Top of Form</w:t>
      </w:r>
    </w:p>
    <w:p w:rsidR="00770B3F" w:rsidRPr="00770B3F" w:rsidRDefault="00770B3F" w:rsidP="00770B3F">
      <w:pPr>
        <w:spacing w:after="100" w:afterAutospacing="1" w:line="240" w:lineRule="auto"/>
        <w:rPr>
          <w:rFonts w:ascii="inherit" w:eastAsia="Times New Roman" w:hAnsi="inherit" w:cs="Times New Roman"/>
          <w:color w:val="262626"/>
          <w:sz w:val="21"/>
          <w:szCs w:val="21"/>
        </w:rPr>
      </w:pPr>
      <w:r w:rsidRPr="00770B3F">
        <w:rPr>
          <w:rFonts w:ascii="inherit" w:eastAsia="Times New Roman" w:hAnsi="inherit" w:cs="Times New Roman"/>
          <w:color w:val="262626"/>
          <w:sz w:val="21"/>
          <w:szCs w:val="21"/>
        </w:rPr>
        <w:t>Hello Class,</w:t>
      </w:r>
    </w:p>
    <w:p w:rsidR="00770B3F" w:rsidRPr="00770B3F" w:rsidRDefault="00770B3F" w:rsidP="00770B3F">
      <w:pPr>
        <w:spacing w:after="100" w:afterAutospacing="1" w:line="240" w:lineRule="auto"/>
        <w:rPr>
          <w:rFonts w:ascii="inherit" w:eastAsia="Times New Roman" w:hAnsi="inherit" w:cs="Times New Roman"/>
          <w:color w:val="262626"/>
          <w:sz w:val="21"/>
          <w:szCs w:val="21"/>
        </w:rPr>
      </w:pPr>
      <w:r w:rsidRPr="00770B3F">
        <w:rPr>
          <w:rFonts w:ascii="inherit" w:eastAsia="Times New Roman" w:hAnsi="inherit" w:cs="Times New Roman"/>
          <w:b/>
          <w:bCs/>
          <w:color w:val="262626"/>
          <w:sz w:val="21"/>
          <w:szCs w:val="21"/>
        </w:rPr>
        <w:t>What do you think the role of collaboration is in assessing organizational culture?</w:t>
      </w:r>
    </w:p>
    <w:p w:rsidR="00770B3F" w:rsidRPr="00770B3F" w:rsidRDefault="00770B3F" w:rsidP="00770B3F">
      <w:pPr>
        <w:spacing w:after="100" w:afterAutospacing="1" w:line="240" w:lineRule="auto"/>
        <w:rPr>
          <w:rFonts w:ascii="inherit" w:eastAsia="Times New Roman" w:hAnsi="inherit" w:cs="Times New Roman"/>
          <w:color w:val="262626"/>
          <w:sz w:val="21"/>
          <w:szCs w:val="21"/>
        </w:rPr>
      </w:pPr>
      <w:r w:rsidRPr="00770B3F">
        <w:rPr>
          <w:rFonts w:ascii="inherit" w:eastAsia="Times New Roman" w:hAnsi="inherit" w:cs="Times New Roman"/>
          <w:color w:val="262626"/>
          <w:sz w:val="21"/>
          <w:szCs w:val="21"/>
        </w:rPr>
        <w:t>The role of collaboration plays a vital role in assessing organizational culture. Collaboration helps build teamwork and trust within an organization, which in return leads to cooperation throughout all divisions. At DHL Express, new employees go through a 2-day orientation to learn about the culture and organization. On day 3, they meet their supervisor and are taken to the department to meet the team.</w:t>
      </w:r>
    </w:p>
    <w:p w:rsidR="00770B3F" w:rsidRPr="00770B3F" w:rsidRDefault="00770B3F" w:rsidP="00770B3F">
      <w:pPr>
        <w:spacing w:after="100" w:afterAutospacing="1" w:line="240" w:lineRule="auto"/>
        <w:rPr>
          <w:rFonts w:ascii="inherit" w:eastAsia="Times New Roman" w:hAnsi="inherit" w:cs="Times New Roman"/>
          <w:color w:val="262626"/>
          <w:sz w:val="21"/>
          <w:szCs w:val="21"/>
        </w:rPr>
      </w:pPr>
      <w:r w:rsidRPr="00770B3F">
        <w:rPr>
          <w:rFonts w:ascii="inherit" w:eastAsia="Times New Roman" w:hAnsi="inherit" w:cs="Times New Roman"/>
          <w:b/>
          <w:bCs/>
          <w:color w:val="262626"/>
          <w:sz w:val="21"/>
          <w:szCs w:val="21"/>
        </w:rPr>
        <w:t>How do you think collaboration can assist an organization to align its current organizational culture with one that will facilitate positive change?</w:t>
      </w:r>
    </w:p>
    <w:p w:rsidR="00770B3F" w:rsidRPr="00770B3F" w:rsidRDefault="00770B3F" w:rsidP="00770B3F">
      <w:pPr>
        <w:spacing w:after="100" w:afterAutospacing="1" w:line="240" w:lineRule="auto"/>
        <w:rPr>
          <w:rFonts w:ascii="inherit" w:eastAsia="Times New Roman" w:hAnsi="inherit" w:cs="Times New Roman"/>
          <w:color w:val="262626"/>
          <w:sz w:val="21"/>
          <w:szCs w:val="21"/>
        </w:rPr>
      </w:pPr>
      <w:r w:rsidRPr="00770B3F">
        <w:rPr>
          <w:rFonts w:ascii="inherit" w:eastAsia="Times New Roman" w:hAnsi="inherit" w:cs="Times New Roman"/>
          <w:color w:val="262626"/>
          <w:sz w:val="21"/>
          <w:szCs w:val="21"/>
        </w:rPr>
        <w:t>Collaboration allows for management across the board to see the importance of promoting teamwork and cooperation among themselves and employees. This puts everyone on the same page, working on the same goals. This will aide in creating a culture that will facilitate positive change.</w:t>
      </w:r>
    </w:p>
    <w:p w:rsidR="00770B3F" w:rsidRPr="00770B3F" w:rsidRDefault="00770B3F" w:rsidP="00770B3F">
      <w:pPr>
        <w:spacing w:after="100" w:afterAutospacing="1" w:line="240" w:lineRule="auto"/>
        <w:rPr>
          <w:rFonts w:ascii="inherit" w:eastAsia="Times New Roman" w:hAnsi="inherit" w:cs="Times New Roman"/>
          <w:color w:val="262626"/>
          <w:sz w:val="21"/>
          <w:szCs w:val="21"/>
        </w:rPr>
      </w:pPr>
      <w:r w:rsidRPr="00770B3F">
        <w:rPr>
          <w:rFonts w:ascii="inherit" w:eastAsia="Times New Roman" w:hAnsi="inherit" w:cs="Times New Roman"/>
          <w:b/>
          <w:bCs/>
          <w:color w:val="262626"/>
          <w:sz w:val="21"/>
          <w:szCs w:val="21"/>
        </w:rPr>
        <w:t>What do you think is the role of collaboration in initiating change?</w:t>
      </w:r>
    </w:p>
    <w:p w:rsidR="00770B3F" w:rsidRPr="00770B3F" w:rsidRDefault="00770B3F" w:rsidP="00770B3F">
      <w:pPr>
        <w:spacing w:after="100" w:afterAutospacing="1" w:line="240" w:lineRule="auto"/>
        <w:rPr>
          <w:rFonts w:ascii="inherit" w:eastAsia="Times New Roman" w:hAnsi="inherit" w:cs="Times New Roman"/>
          <w:color w:val="262626"/>
          <w:sz w:val="21"/>
          <w:szCs w:val="21"/>
        </w:rPr>
      </w:pPr>
      <w:r w:rsidRPr="00770B3F">
        <w:rPr>
          <w:rFonts w:ascii="inherit" w:eastAsia="Times New Roman" w:hAnsi="inherit" w:cs="Times New Roman"/>
          <w:color w:val="262626"/>
          <w:sz w:val="21"/>
          <w:szCs w:val="21"/>
        </w:rPr>
        <w:lastRenderedPageBreak/>
        <w:t>When it comes to initiating change, collaboration helps remove individualism within the culture of an organization. Through collaboration, strong teams are formed that result in higher efficiency and effectiveness.</w:t>
      </w:r>
    </w:p>
    <w:p w:rsidR="00770B3F" w:rsidRPr="00770B3F" w:rsidRDefault="00770B3F" w:rsidP="00770B3F">
      <w:pPr>
        <w:spacing w:after="100" w:afterAutospacing="1" w:line="240" w:lineRule="auto"/>
        <w:rPr>
          <w:rFonts w:ascii="inherit" w:eastAsia="Times New Roman" w:hAnsi="inherit" w:cs="Times New Roman"/>
          <w:color w:val="262626"/>
          <w:sz w:val="21"/>
          <w:szCs w:val="21"/>
        </w:rPr>
      </w:pPr>
      <w:r w:rsidRPr="00770B3F">
        <w:rPr>
          <w:rFonts w:ascii="inherit" w:eastAsia="Times New Roman" w:hAnsi="inherit" w:cs="Times New Roman"/>
          <w:b/>
          <w:bCs/>
          <w:color w:val="262626"/>
          <w:sz w:val="21"/>
          <w:szCs w:val="21"/>
        </w:rPr>
        <w:t>What are some of the strategies you could use to contribute to effective collaboration when initiating change?</w:t>
      </w:r>
    </w:p>
    <w:p w:rsidR="00770B3F" w:rsidRPr="00770B3F" w:rsidRDefault="00770B3F" w:rsidP="00770B3F">
      <w:pPr>
        <w:spacing w:after="100" w:afterAutospacing="1" w:line="240" w:lineRule="auto"/>
        <w:rPr>
          <w:rFonts w:ascii="inherit" w:eastAsia="Times New Roman" w:hAnsi="inherit" w:cs="Times New Roman"/>
          <w:color w:val="262626"/>
          <w:sz w:val="21"/>
          <w:szCs w:val="21"/>
        </w:rPr>
      </w:pPr>
      <w:r w:rsidRPr="00770B3F">
        <w:rPr>
          <w:rFonts w:ascii="inherit" w:eastAsia="Times New Roman" w:hAnsi="inherit" w:cs="Times New Roman"/>
          <w:color w:val="262626"/>
          <w:sz w:val="21"/>
          <w:szCs w:val="21"/>
        </w:rPr>
        <w:t>To determine where to start, it's best to assess the current culture and norms with an emphasis on aspects that don't support the change (University of Phoenix, 2020). Based on the findings from the assessment, an action plan can be created to promote change and new norms. This action plan would be followed by leadership/management and trickled down to the employees.</w:t>
      </w:r>
    </w:p>
    <w:p w:rsidR="00770B3F" w:rsidRPr="00770B3F" w:rsidRDefault="00770B3F" w:rsidP="00770B3F">
      <w:pPr>
        <w:spacing w:after="100" w:afterAutospacing="1" w:line="240" w:lineRule="auto"/>
        <w:rPr>
          <w:rFonts w:ascii="inherit" w:eastAsia="Times New Roman" w:hAnsi="inherit" w:cs="Times New Roman"/>
          <w:color w:val="262626"/>
          <w:sz w:val="21"/>
          <w:szCs w:val="21"/>
        </w:rPr>
      </w:pPr>
      <w:r w:rsidRPr="00770B3F">
        <w:rPr>
          <w:rFonts w:ascii="inherit" w:eastAsia="Times New Roman" w:hAnsi="inherit" w:cs="Times New Roman"/>
          <w:b/>
          <w:bCs/>
          <w:color w:val="262626"/>
          <w:sz w:val="21"/>
          <w:szCs w:val="21"/>
        </w:rPr>
        <w:t>Describe a behavior you have expressed in the past that prevents effective collaboration. Explain how you could avoid repeating this behavior and identify a more effective one to replace it with.</w:t>
      </w:r>
    </w:p>
    <w:p w:rsidR="00770B3F" w:rsidRPr="00770B3F" w:rsidRDefault="00770B3F" w:rsidP="00770B3F">
      <w:pPr>
        <w:spacing w:after="100" w:afterAutospacing="1" w:line="240" w:lineRule="auto"/>
        <w:rPr>
          <w:rFonts w:ascii="inherit" w:eastAsia="Times New Roman" w:hAnsi="inherit" w:cs="Times New Roman"/>
          <w:color w:val="262626"/>
          <w:sz w:val="21"/>
          <w:szCs w:val="21"/>
        </w:rPr>
      </w:pPr>
      <w:r w:rsidRPr="00770B3F">
        <w:rPr>
          <w:rFonts w:ascii="inherit" w:eastAsia="Times New Roman" w:hAnsi="inherit" w:cs="Times New Roman"/>
          <w:color w:val="262626"/>
          <w:sz w:val="21"/>
          <w:szCs w:val="21"/>
        </w:rPr>
        <w:t>In the past, I can admit that arrogance has prevented effective collaboration. I have learned it's best to communicate my knowledge on a situation and look for feedback from team members. This will aide in strong collaboration and provide effective results.</w:t>
      </w:r>
    </w:p>
    <w:p w:rsidR="00770B3F" w:rsidRDefault="00770B3F" w:rsidP="00770B3F">
      <w:pPr>
        <w:spacing w:after="100" w:afterAutospacing="1" w:line="240" w:lineRule="auto"/>
        <w:rPr>
          <w:rFonts w:ascii="inherit" w:eastAsia="Times New Roman" w:hAnsi="inherit" w:cs="Times New Roman"/>
          <w:color w:val="FF0000"/>
          <w:sz w:val="21"/>
          <w:szCs w:val="21"/>
        </w:rPr>
      </w:pPr>
      <w:r w:rsidRPr="00770B3F">
        <w:rPr>
          <w:rFonts w:ascii="inherit" w:eastAsia="Times New Roman" w:hAnsi="inherit" w:cs="Times New Roman"/>
          <w:color w:val="FF0000"/>
          <w:sz w:val="21"/>
          <w:szCs w:val="21"/>
        </w:rPr>
        <w:t>Answer 2</w:t>
      </w:r>
      <w:r>
        <w:rPr>
          <w:rFonts w:ascii="inherit" w:eastAsia="Times New Roman" w:hAnsi="inherit" w:cs="Times New Roman"/>
          <w:color w:val="FF0000"/>
          <w:sz w:val="21"/>
          <w:szCs w:val="21"/>
        </w:rPr>
        <w:t xml:space="preserve">- </w:t>
      </w:r>
    </w:p>
    <w:p w:rsidR="00960865" w:rsidRPr="00875E0F" w:rsidRDefault="00960865" w:rsidP="00875E0F">
      <w:pPr>
        <w:spacing w:after="100" w:afterAutospacing="1" w:line="480" w:lineRule="auto"/>
        <w:rPr>
          <w:rFonts w:ascii="Times New Roman" w:eastAsia="Times New Roman" w:hAnsi="Times New Roman" w:cs="Times New Roman"/>
          <w:sz w:val="24"/>
          <w:szCs w:val="24"/>
        </w:rPr>
      </w:pPr>
      <w:r w:rsidRPr="00875E0F">
        <w:rPr>
          <w:rFonts w:ascii="Times New Roman" w:eastAsia="Times New Roman" w:hAnsi="Times New Roman" w:cs="Times New Roman"/>
          <w:sz w:val="24"/>
          <w:szCs w:val="24"/>
        </w:rPr>
        <w:t xml:space="preserve">Hi </w:t>
      </w:r>
      <w:r w:rsidR="00875E0F" w:rsidRPr="00875E0F">
        <w:rPr>
          <w:rFonts w:ascii="Times New Roman" w:eastAsia="Times New Roman" w:hAnsi="Times New Roman" w:cs="Times New Roman"/>
          <w:sz w:val="24"/>
          <w:szCs w:val="24"/>
        </w:rPr>
        <w:t>Seth</w:t>
      </w:r>
      <w:r w:rsidRPr="00875E0F">
        <w:rPr>
          <w:rFonts w:ascii="Times New Roman" w:eastAsia="Times New Roman" w:hAnsi="Times New Roman" w:cs="Times New Roman"/>
          <w:sz w:val="24"/>
          <w:szCs w:val="24"/>
        </w:rPr>
        <w:t>.</w:t>
      </w:r>
    </w:p>
    <w:p w:rsidR="003C6058" w:rsidRPr="00875E0F" w:rsidRDefault="003C6058" w:rsidP="00875E0F">
      <w:pPr>
        <w:spacing w:line="480" w:lineRule="auto"/>
        <w:ind w:firstLine="720"/>
        <w:rPr>
          <w:rFonts w:ascii="Times New Roman" w:hAnsi="Times New Roman" w:cs="Times New Roman"/>
          <w:sz w:val="24"/>
          <w:szCs w:val="24"/>
        </w:rPr>
      </w:pPr>
      <w:r w:rsidRPr="00875E0F">
        <w:rPr>
          <w:rFonts w:ascii="Times New Roman" w:hAnsi="Times New Roman" w:cs="Times New Roman"/>
          <w:sz w:val="24"/>
          <w:szCs w:val="24"/>
        </w:rPr>
        <w:t xml:space="preserve">It’s indeed fundamental to note </w:t>
      </w:r>
      <w:r w:rsidR="00875E0F" w:rsidRPr="00875E0F">
        <w:rPr>
          <w:rFonts w:ascii="Times New Roman" w:hAnsi="Times New Roman" w:cs="Times New Roman"/>
          <w:sz w:val="24"/>
          <w:szCs w:val="24"/>
        </w:rPr>
        <w:t>that, collaboration</w:t>
      </w:r>
      <w:r w:rsidRPr="00875E0F">
        <w:rPr>
          <w:rFonts w:ascii="Times New Roman" w:hAnsi="Times New Roman" w:cs="Times New Roman"/>
          <w:sz w:val="24"/>
          <w:szCs w:val="24"/>
        </w:rPr>
        <w:t xml:space="preserve"> helps build teamwork and trust within an organization, which in return leads to cooperation throughout all divisions. Furthermore, it grants members to have that sense of ownership </w:t>
      </w:r>
      <w:r w:rsidR="00875E0F" w:rsidRPr="00875E0F">
        <w:rPr>
          <w:rFonts w:ascii="Times New Roman" w:hAnsi="Times New Roman" w:cs="Times New Roman"/>
          <w:sz w:val="24"/>
          <w:szCs w:val="24"/>
        </w:rPr>
        <w:t>of an organization</w:t>
      </w:r>
      <w:r w:rsidRPr="00875E0F">
        <w:rPr>
          <w:rFonts w:ascii="Times New Roman" w:hAnsi="Times New Roman" w:cs="Times New Roman"/>
          <w:sz w:val="24"/>
          <w:szCs w:val="24"/>
        </w:rPr>
        <w:t xml:space="preserve"> and they are able </w:t>
      </w:r>
      <w:r w:rsidR="00875E0F" w:rsidRPr="00875E0F">
        <w:rPr>
          <w:rFonts w:ascii="Times New Roman" w:hAnsi="Times New Roman" w:cs="Times New Roman"/>
          <w:sz w:val="24"/>
          <w:szCs w:val="24"/>
        </w:rPr>
        <w:t>to feel</w:t>
      </w:r>
      <w:r w:rsidRPr="00875E0F">
        <w:rPr>
          <w:rFonts w:ascii="Times New Roman" w:hAnsi="Times New Roman" w:cs="Times New Roman"/>
          <w:sz w:val="24"/>
          <w:szCs w:val="24"/>
        </w:rPr>
        <w:t xml:space="preserve"> as not just employees but owners of the organization as well. This therefore implies that Culture plays a vital role in an organization's success and human </w:t>
      </w:r>
      <w:r w:rsidR="00875E0F" w:rsidRPr="00875E0F">
        <w:rPr>
          <w:rFonts w:ascii="Times New Roman" w:hAnsi="Times New Roman" w:cs="Times New Roman"/>
          <w:sz w:val="24"/>
          <w:szCs w:val="24"/>
        </w:rPr>
        <w:t>resource leaders</w:t>
      </w:r>
      <w:r w:rsidRPr="00875E0F">
        <w:rPr>
          <w:rFonts w:ascii="Times New Roman" w:hAnsi="Times New Roman" w:cs="Times New Roman"/>
          <w:sz w:val="24"/>
          <w:szCs w:val="24"/>
        </w:rPr>
        <w:t xml:space="preserve"> and other members of the Human </w:t>
      </w:r>
      <w:r w:rsidR="00875E0F" w:rsidRPr="00875E0F">
        <w:rPr>
          <w:rFonts w:ascii="Times New Roman" w:hAnsi="Times New Roman" w:cs="Times New Roman"/>
          <w:sz w:val="24"/>
          <w:szCs w:val="24"/>
        </w:rPr>
        <w:t>Resource team</w:t>
      </w:r>
      <w:r w:rsidRPr="00875E0F">
        <w:rPr>
          <w:rFonts w:ascii="Times New Roman" w:hAnsi="Times New Roman" w:cs="Times New Roman"/>
          <w:sz w:val="24"/>
          <w:szCs w:val="24"/>
        </w:rPr>
        <w:t xml:space="preserve"> should foster a high-performance organizational culture in order to realize a more productive </w:t>
      </w:r>
      <w:r w:rsidR="00875E0F" w:rsidRPr="00875E0F">
        <w:rPr>
          <w:rFonts w:ascii="Times New Roman" w:hAnsi="Times New Roman" w:cs="Times New Roman"/>
          <w:sz w:val="24"/>
          <w:szCs w:val="24"/>
        </w:rPr>
        <w:t>team. We</w:t>
      </w:r>
      <w:r w:rsidRPr="00875E0F">
        <w:rPr>
          <w:rFonts w:ascii="Times New Roman" w:hAnsi="Times New Roman" w:cs="Times New Roman"/>
          <w:sz w:val="24"/>
          <w:szCs w:val="24"/>
        </w:rPr>
        <w:t xml:space="preserve"> can further agree </w:t>
      </w:r>
      <w:r w:rsidR="00875E0F" w:rsidRPr="00875E0F">
        <w:rPr>
          <w:rFonts w:ascii="Times New Roman" w:hAnsi="Times New Roman" w:cs="Times New Roman"/>
          <w:sz w:val="24"/>
          <w:szCs w:val="24"/>
        </w:rPr>
        <w:t>that, In</w:t>
      </w:r>
      <w:r w:rsidRPr="00875E0F">
        <w:rPr>
          <w:rFonts w:ascii="Times New Roman" w:hAnsi="Times New Roman" w:cs="Times New Roman"/>
          <w:sz w:val="24"/>
          <w:szCs w:val="24"/>
        </w:rPr>
        <w:t xml:space="preserve"> order to foster a more collaborative culture in organizational </w:t>
      </w:r>
      <w:r w:rsidR="00875E0F" w:rsidRPr="00875E0F">
        <w:rPr>
          <w:rFonts w:ascii="Times New Roman" w:hAnsi="Times New Roman" w:cs="Times New Roman"/>
          <w:sz w:val="24"/>
          <w:szCs w:val="24"/>
        </w:rPr>
        <w:t>setup, Human</w:t>
      </w:r>
      <w:r w:rsidRPr="00875E0F">
        <w:rPr>
          <w:rFonts w:ascii="Times New Roman" w:hAnsi="Times New Roman" w:cs="Times New Roman"/>
          <w:sz w:val="24"/>
          <w:szCs w:val="24"/>
        </w:rPr>
        <w:t xml:space="preserve"> Resource leaders who </w:t>
      </w:r>
      <w:r w:rsidR="00875E0F" w:rsidRPr="00875E0F">
        <w:rPr>
          <w:rFonts w:ascii="Times New Roman" w:hAnsi="Times New Roman" w:cs="Times New Roman"/>
          <w:sz w:val="24"/>
          <w:szCs w:val="24"/>
        </w:rPr>
        <w:t>are responsible</w:t>
      </w:r>
      <w:r w:rsidRPr="00875E0F">
        <w:rPr>
          <w:rFonts w:ascii="Times New Roman" w:hAnsi="Times New Roman" w:cs="Times New Roman"/>
          <w:sz w:val="24"/>
          <w:szCs w:val="24"/>
        </w:rPr>
        <w:t xml:space="preserve"> in ensuring that culture management is a core focus of their organization's competitive </w:t>
      </w:r>
      <w:r w:rsidR="00875E0F" w:rsidRPr="00875E0F">
        <w:rPr>
          <w:rFonts w:ascii="Times New Roman" w:hAnsi="Times New Roman" w:cs="Times New Roman"/>
          <w:sz w:val="24"/>
          <w:szCs w:val="24"/>
        </w:rPr>
        <w:t>efforts, should</w:t>
      </w:r>
      <w:r w:rsidRPr="00875E0F">
        <w:rPr>
          <w:rFonts w:ascii="Times New Roman" w:hAnsi="Times New Roman" w:cs="Times New Roman"/>
          <w:sz w:val="24"/>
          <w:szCs w:val="24"/>
        </w:rPr>
        <w:t xml:space="preserve"> be equipped with diverse knowledge and skills to foster cultural diversity in an organization while still putting focus on </w:t>
      </w:r>
      <w:r w:rsidR="00875E0F" w:rsidRPr="00875E0F">
        <w:rPr>
          <w:rFonts w:ascii="Times New Roman" w:hAnsi="Times New Roman" w:cs="Times New Roman"/>
          <w:sz w:val="24"/>
          <w:szCs w:val="24"/>
        </w:rPr>
        <w:t>delivering</w:t>
      </w:r>
      <w:r w:rsidRPr="00875E0F">
        <w:rPr>
          <w:rFonts w:ascii="Times New Roman" w:hAnsi="Times New Roman" w:cs="Times New Roman"/>
          <w:sz w:val="24"/>
          <w:szCs w:val="24"/>
        </w:rPr>
        <w:t xml:space="preserve"> the expected outcome.</w:t>
      </w:r>
    </w:p>
    <w:p w:rsidR="00960865" w:rsidRPr="00875E0F" w:rsidRDefault="00960865" w:rsidP="00875E0F">
      <w:pPr>
        <w:spacing w:line="480" w:lineRule="auto"/>
        <w:ind w:firstLine="720"/>
        <w:rPr>
          <w:rFonts w:ascii="Times New Roman" w:hAnsi="Times New Roman" w:cs="Times New Roman"/>
          <w:sz w:val="24"/>
          <w:szCs w:val="24"/>
        </w:rPr>
      </w:pPr>
      <w:r w:rsidRPr="00875E0F">
        <w:rPr>
          <w:rFonts w:ascii="Times New Roman" w:hAnsi="Times New Roman" w:cs="Times New Roman"/>
          <w:sz w:val="24"/>
          <w:szCs w:val="24"/>
        </w:rPr>
        <w:t xml:space="preserve">With this having been </w:t>
      </w:r>
      <w:r w:rsidR="00875E0F" w:rsidRPr="00875E0F">
        <w:rPr>
          <w:rFonts w:ascii="Times New Roman" w:hAnsi="Times New Roman" w:cs="Times New Roman"/>
          <w:sz w:val="24"/>
          <w:szCs w:val="24"/>
        </w:rPr>
        <w:t>stated; I</w:t>
      </w:r>
      <w:r w:rsidRPr="00875E0F">
        <w:rPr>
          <w:rFonts w:ascii="Times New Roman" w:hAnsi="Times New Roman" w:cs="Times New Roman"/>
          <w:sz w:val="24"/>
          <w:szCs w:val="24"/>
        </w:rPr>
        <w:t xml:space="preserve"> therefore </w:t>
      </w:r>
      <w:r w:rsidR="00875E0F" w:rsidRPr="00875E0F">
        <w:rPr>
          <w:rFonts w:ascii="Times New Roman" w:hAnsi="Times New Roman" w:cs="Times New Roman"/>
          <w:sz w:val="24"/>
          <w:szCs w:val="24"/>
        </w:rPr>
        <w:t>concur</w:t>
      </w:r>
      <w:r w:rsidRPr="00875E0F">
        <w:rPr>
          <w:rFonts w:ascii="Times New Roman" w:hAnsi="Times New Roman" w:cs="Times New Roman"/>
          <w:sz w:val="24"/>
          <w:szCs w:val="24"/>
        </w:rPr>
        <w:t xml:space="preserve"> with you that indeed collaboration allows for management across the board to see the importance of promoting teamwork and cooperation </w:t>
      </w:r>
      <w:r w:rsidRPr="00875E0F">
        <w:rPr>
          <w:rFonts w:ascii="Times New Roman" w:hAnsi="Times New Roman" w:cs="Times New Roman"/>
          <w:sz w:val="24"/>
          <w:szCs w:val="24"/>
        </w:rPr>
        <w:lastRenderedPageBreak/>
        <w:t>among themselves and employees. This puts everyone on the same page, work</w:t>
      </w:r>
      <w:r w:rsidR="00AB4943">
        <w:rPr>
          <w:rFonts w:ascii="Times New Roman" w:hAnsi="Times New Roman" w:cs="Times New Roman"/>
          <w:sz w:val="24"/>
          <w:szCs w:val="24"/>
        </w:rPr>
        <w:t>ing on the same goals and as a result, it will aid</w:t>
      </w:r>
      <w:r w:rsidRPr="00875E0F">
        <w:rPr>
          <w:rFonts w:ascii="Times New Roman" w:hAnsi="Times New Roman" w:cs="Times New Roman"/>
          <w:sz w:val="24"/>
          <w:szCs w:val="24"/>
        </w:rPr>
        <w:t xml:space="preserve"> in creating a culture that will facilitate positive change.</w:t>
      </w:r>
    </w:p>
    <w:p w:rsidR="00960865" w:rsidRPr="00960865" w:rsidRDefault="00960865" w:rsidP="00960865"/>
    <w:p w:rsidR="003C6058" w:rsidRPr="00960865" w:rsidRDefault="003C6058" w:rsidP="00960865"/>
    <w:p w:rsidR="003C6058" w:rsidRPr="00960865" w:rsidRDefault="003C6058" w:rsidP="00960865"/>
    <w:p w:rsidR="003C6058" w:rsidRPr="00960865" w:rsidRDefault="003C6058" w:rsidP="00960865"/>
    <w:sectPr w:rsidR="003C6058" w:rsidRPr="009608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B3F"/>
    <w:rsid w:val="0014382A"/>
    <w:rsid w:val="0038647A"/>
    <w:rsid w:val="003C6058"/>
    <w:rsid w:val="00410F69"/>
    <w:rsid w:val="00770B3F"/>
    <w:rsid w:val="0079269E"/>
    <w:rsid w:val="00875E0F"/>
    <w:rsid w:val="00960865"/>
    <w:rsid w:val="00A167F1"/>
    <w:rsid w:val="00A70114"/>
    <w:rsid w:val="00AB4943"/>
    <w:rsid w:val="00BF2483"/>
    <w:rsid w:val="00C71646"/>
    <w:rsid w:val="00DB7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770B3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70B3F"/>
    <w:rPr>
      <w:rFonts w:ascii="Times New Roman" w:eastAsia="Times New Roman" w:hAnsi="Times New Roman" w:cs="Times New Roman"/>
      <w:b/>
      <w:bCs/>
      <w:sz w:val="27"/>
      <w:szCs w:val="27"/>
    </w:rPr>
  </w:style>
  <w:style w:type="paragraph" w:styleId="z-TopofForm">
    <w:name w:val="HTML Top of Form"/>
    <w:basedOn w:val="Normal"/>
    <w:next w:val="Normal"/>
    <w:link w:val="z-TopofFormChar"/>
    <w:hidden/>
    <w:uiPriority w:val="99"/>
    <w:semiHidden/>
    <w:unhideWhenUsed/>
    <w:rsid w:val="00770B3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70B3F"/>
    <w:rPr>
      <w:rFonts w:ascii="Arial" w:eastAsia="Times New Roman" w:hAnsi="Arial" w:cs="Arial"/>
      <w:vanish/>
      <w:sz w:val="16"/>
      <w:szCs w:val="16"/>
    </w:rPr>
  </w:style>
  <w:style w:type="paragraph" w:styleId="NormalWeb">
    <w:name w:val="Normal (Web)"/>
    <w:basedOn w:val="Normal"/>
    <w:uiPriority w:val="99"/>
    <w:semiHidden/>
    <w:unhideWhenUsed/>
    <w:rsid w:val="00770B3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70B3F"/>
    <w:rPr>
      <w:b/>
      <w:bCs/>
    </w:rPr>
  </w:style>
  <w:style w:type="character" w:styleId="Hyperlink">
    <w:name w:val="Hyperlink"/>
    <w:basedOn w:val="DefaultParagraphFont"/>
    <w:uiPriority w:val="99"/>
    <w:semiHidden/>
    <w:unhideWhenUsed/>
    <w:rsid w:val="00770B3F"/>
    <w:rPr>
      <w:color w:val="0000FF"/>
      <w:u w:val="single"/>
    </w:rPr>
  </w:style>
  <w:style w:type="paragraph" w:styleId="z-BottomofForm">
    <w:name w:val="HTML Bottom of Form"/>
    <w:basedOn w:val="Normal"/>
    <w:next w:val="Normal"/>
    <w:link w:val="z-BottomofFormChar"/>
    <w:hidden/>
    <w:uiPriority w:val="99"/>
    <w:semiHidden/>
    <w:unhideWhenUsed/>
    <w:rsid w:val="00770B3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70B3F"/>
    <w:rPr>
      <w:rFonts w:ascii="Arial" w:eastAsia="Times New Roman" w:hAnsi="Arial" w:cs="Arial"/>
      <w:vanish/>
      <w:sz w:val="16"/>
      <w:szCs w:val="16"/>
    </w:rPr>
  </w:style>
  <w:style w:type="character" w:customStyle="1" w:styleId="is-new-label">
    <w:name w:val="is-new-label"/>
    <w:basedOn w:val="DefaultParagraphFont"/>
    <w:rsid w:val="00770B3F"/>
  </w:style>
  <w:style w:type="character" w:styleId="Emphasis">
    <w:name w:val="Emphasis"/>
    <w:basedOn w:val="DefaultParagraphFont"/>
    <w:uiPriority w:val="20"/>
    <w:qFormat/>
    <w:rsid w:val="00770B3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770B3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70B3F"/>
    <w:rPr>
      <w:rFonts w:ascii="Times New Roman" w:eastAsia="Times New Roman" w:hAnsi="Times New Roman" w:cs="Times New Roman"/>
      <w:b/>
      <w:bCs/>
      <w:sz w:val="27"/>
      <w:szCs w:val="27"/>
    </w:rPr>
  </w:style>
  <w:style w:type="paragraph" w:styleId="z-TopofForm">
    <w:name w:val="HTML Top of Form"/>
    <w:basedOn w:val="Normal"/>
    <w:next w:val="Normal"/>
    <w:link w:val="z-TopofFormChar"/>
    <w:hidden/>
    <w:uiPriority w:val="99"/>
    <w:semiHidden/>
    <w:unhideWhenUsed/>
    <w:rsid w:val="00770B3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70B3F"/>
    <w:rPr>
      <w:rFonts w:ascii="Arial" w:eastAsia="Times New Roman" w:hAnsi="Arial" w:cs="Arial"/>
      <w:vanish/>
      <w:sz w:val="16"/>
      <w:szCs w:val="16"/>
    </w:rPr>
  </w:style>
  <w:style w:type="paragraph" w:styleId="NormalWeb">
    <w:name w:val="Normal (Web)"/>
    <w:basedOn w:val="Normal"/>
    <w:uiPriority w:val="99"/>
    <w:semiHidden/>
    <w:unhideWhenUsed/>
    <w:rsid w:val="00770B3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70B3F"/>
    <w:rPr>
      <w:b/>
      <w:bCs/>
    </w:rPr>
  </w:style>
  <w:style w:type="character" w:styleId="Hyperlink">
    <w:name w:val="Hyperlink"/>
    <w:basedOn w:val="DefaultParagraphFont"/>
    <w:uiPriority w:val="99"/>
    <w:semiHidden/>
    <w:unhideWhenUsed/>
    <w:rsid w:val="00770B3F"/>
    <w:rPr>
      <w:color w:val="0000FF"/>
      <w:u w:val="single"/>
    </w:rPr>
  </w:style>
  <w:style w:type="paragraph" w:styleId="z-BottomofForm">
    <w:name w:val="HTML Bottom of Form"/>
    <w:basedOn w:val="Normal"/>
    <w:next w:val="Normal"/>
    <w:link w:val="z-BottomofFormChar"/>
    <w:hidden/>
    <w:uiPriority w:val="99"/>
    <w:semiHidden/>
    <w:unhideWhenUsed/>
    <w:rsid w:val="00770B3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70B3F"/>
    <w:rPr>
      <w:rFonts w:ascii="Arial" w:eastAsia="Times New Roman" w:hAnsi="Arial" w:cs="Arial"/>
      <w:vanish/>
      <w:sz w:val="16"/>
      <w:szCs w:val="16"/>
    </w:rPr>
  </w:style>
  <w:style w:type="character" w:customStyle="1" w:styleId="is-new-label">
    <w:name w:val="is-new-label"/>
    <w:basedOn w:val="DefaultParagraphFont"/>
    <w:rsid w:val="00770B3F"/>
  </w:style>
  <w:style w:type="character" w:styleId="Emphasis">
    <w:name w:val="Emphasis"/>
    <w:basedOn w:val="DefaultParagraphFont"/>
    <w:uiPriority w:val="20"/>
    <w:qFormat/>
    <w:rsid w:val="00770B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562055">
      <w:bodyDiv w:val="1"/>
      <w:marLeft w:val="0"/>
      <w:marRight w:val="0"/>
      <w:marTop w:val="0"/>
      <w:marBottom w:val="0"/>
      <w:divBdr>
        <w:top w:val="none" w:sz="0" w:space="0" w:color="auto"/>
        <w:left w:val="none" w:sz="0" w:space="0" w:color="auto"/>
        <w:bottom w:val="none" w:sz="0" w:space="0" w:color="auto"/>
        <w:right w:val="none" w:sz="0" w:space="0" w:color="auto"/>
      </w:divBdr>
      <w:divsChild>
        <w:div w:id="744183730">
          <w:marLeft w:val="0"/>
          <w:marRight w:val="0"/>
          <w:marTop w:val="0"/>
          <w:marBottom w:val="0"/>
          <w:divBdr>
            <w:top w:val="none" w:sz="0" w:space="0" w:color="auto"/>
            <w:left w:val="none" w:sz="0" w:space="0" w:color="auto"/>
            <w:bottom w:val="none" w:sz="0" w:space="0" w:color="auto"/>
            <w:right w:val="none" w:sz="0" w:space="0" w:color="auto"/>
          </w:divBdr>
          <w:divsChild>
            <w:div w:id="589965926">
              <w:marLeft w:val="0"/>
              <w:marRight w:val="0"/>
              <w:marTop w:val="0"/>
              <w:marBottom w:val="0"/>
              <w:divBdr>
                <w:top w:val="none" w:sz="0" w:space="0" w:color="auto"/>
                <w:left w:val="none" w:sz="0" w:space="0" w:color="auto"/>
                <w:bottom w:val="none" w:sz="0" w:space="0" w:color="auto"/>
                <w:right w:val="none" w:sz="0" w:space="0" w:color="auto"/>
              </w:divBdr>
              <w:divsChild>
                <w:div w:id="803692961">
                  <w:marLeft w:val="0"/>
                  <w:marRight w:val="0"/>
                  <w:marTop w:val="0"/>
                  <w:marBottom w:val="0"/>
                  <w:divBdr>
                    <w:top w:val="none" w:sz="0" w:space="0" w:color="auto"/>
                    <w:left w:val="none" w:sz="0" w:space="0" w:color="auto"/>
                    <w:bottom w:val="none" w:sz="0" w:space="0" w:color="auto"/>
                    <w:right w:val="none" w:sz="0" w:space="0" w:color="auto"/>
                  </w:divBdr>
                </w:div>
                <w:div w:id="5277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204944">
          <w:marLeft w:val="0"/>
          <w:marRight w:val="0"/>
          <w:marTop w:val="0"/>
          <w:marBottom w:val="0"/>
          <w:divBdr>
            <w:top w:val="none" w:sz="0" w:space="0" w:color="auto"/>
            <w:left w:val="none" w:sz="0" w:space="0" w:color="auto"/>
            <w:bottom w:val="none" w:sz="0" w:space="0" w:color="auto"/>
            <w:right w:val="none" w:sz="0" w:space="0" w:color="auto"/>
          </w:divBdr>
          <w:divsChild>
            <w:div w:id="181625601">
              <w:marLeft w:val="0"/>
              <w:marRight w:val="0"/>
              <w:marTop w:val="0"/>
              <w:marBottom w:val="0"/>
              <w:divBdr>
                <w:top w:val="none" w:sz="0" w:space="0" w:color="auto"/>
                <w:left w:val="none" w:sz="0" w:space="0" w:color="auto"/>
                <w:bottom w:val="none" w:sz="0" w:space="0" w:color="auto"/>
                <w:right w:val="none" w:sz="0" w:space="0" w:color="auto"/>
              </w:divBdr>
              <w:divsChild>
                <w:div w:id="2019261075">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355427189">
      <w:bodyDiv w:val="1"/>
      <w:marLeft w:val="0"/>
      <w:marRight w:val="0"/>
      <w:marTop w:val="0"/>
      <w:marBottom w:val="0"/>
      <w:divBdr>
        <w:top w:val="none" w:sz="0" w:space="0" w:color="auto"/>
        <w:left w:val="none" w:sz="0" w:space="0" w:color="auto"/>
        <w:bottom w:val="none" w:sz="0" w:space="0" w:color="auto"/>
        <w:right w:val="none" w:sz="0" w:space="0" w:color="auto"/>
      </w:divBdr>
      <w:divsChild>
        <w:div w:id="789324793">
          <w:marLeft w:val="0"/>
          <w:marRight w:val="0"/>
          <w:marTop w:val="0"/>
          <w:marBottom w:val="0"/>
          <w:divBdr>
            <w:top w:val="none" w:sz="0" w:space="0" w:color="auto"/>
            <w:left w:val="none" w:sz="0" w:space="0" w:color="auto"/>
            <w:bottom w:val="none" w:sz="0" w:space="0" w:color="auto"/>
            <w:right w:val="none" w:sz="0" w:space="0" w:color="auto"/>
          </w:divBdr>
          <w:divsChild>
            <w:div w:id="186794907">
              <w:marLeft w:val="0"/>
              <w:marRight w:val="0"/>
              <w:marTop w:val="0"/>
              <w:marBottom w:val="0"/>
              <w:divBdr>
                <w:top w:val="none" w:sz="0" w:space="0" w:color="auto"/>
                <w:left w:val="none" w:sz="0" w:space="0" w:color="auto"/>
                <w:bottom w:val="none" w:sz="0" w:space="0" w:color="auto"/>
                <w:right w:val="none" w:sz="0" w:space="0" w:color="auto"/>
              </w:divBdr>
              <w:divsChild>
                <w:div w:id="387916615">
                  <w:marLeft w:val="0"/>
                  <w:marRight w:val="0"/>
                  <w:marTop w:val="0"/>
                  <w:marBottom w:val="0"/>
                  <w:divBdr>
                    <w:top w:val="none" w:sz="0" w:space="0" w:color="auto"/>
                    <w:left w:val="none" w:sz="0" w:space="0" w:color="auto"/>
                    <w:bottom w:val="none" w:sz="0" w:space="0" w:color="auto"/>
                    <w:right w:val="none" w:sz="0" w:space="0" w:color="auto"/>
                  </w:divBdr>
                </w:div>
                <w:div w:id="166948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909847">
          <w:marLeft w:val="0"/>
          <w:marRight w:val="0"/>
          <w:marTop w:val="0"/>
          <w:marBottom w:val="0"/>
          <w:divBdr>
            <w:top w:val="none" w:sz="0" w:space="0" w:color="auto"/>
            <w:left w:val="none" w:sz="0" w:space="0" w:color="auto"/>
            <w:bottom w:val="none" w:sz="0" w:space="0" w:color="auto"/>
            <w:right w:val="none" w:sz="0" w:space="0" w:color="auto"/>
          </w:divBdr>
          <w:divsChild>
            <w:div w:id="1324579571">
              <w:marLeft w:val="0"/>
              <w:marRight w:val="0"/>
              <w:marTop w:val="0"/>
              <w:marBottom w:val="0"/>
              <w:divBdr>
                <w:top w:val="none" w:sz="0" w:space="0" w:color="auto"/>
                <w:left w:val="none" w:sz="0" w:space="0" w:color="auto"/>
                <w:bottom w:val="none" w:sz="0" w:space="0" w:color="auto"/>
                <w:right w:val="none" w:sz="0" w:space="0" w:color="auto"/>
              </w:divBdr>
              <w:divsChild>
                <w:div w:id="745036531">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543716075">
      <w:bodyDiv w:val="1"/>
      <w:marLeft w:val="0"/>
      <w:marRight w:val="0"/>
      <w:marTop w:val="0"/>
      <w:marBottom w:val="0"/>
      <w:divBdr>
        <w:top w:val="none" w:sz="0" w:space="0" w:color="auto"/>
        <w:left w:val="none" w:sz="0" w:space="0" w:color="auto"/>
        <w:bottom w:val="none" w:sz="0" w:space="0" w:color="auto"/>
        <w:right w:val="none" w:sz="0" w:space="0" w:color="auto"/>
      </w:divBdr>
    </w:div>
    <w:div w:id="2008898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1103</Words>
  <Characters>6289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7378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Verma, Honey [US] (AS)</dc:creator>
  <cp:lastModifiedBy>hp</cp:lastModifiedBy>
  <cp:revision>3</cp:revision>
  <dcterms:created xsi:type="dcterms:W3CDTF">2020-06-03T23:00:00Z</dcterms:created>
  <dcterms:modified xsi:type="dcterms:W3CDTF">2020-06-03T23:02:00Z</dcterms:modified>
</cp:coreProperties>
</file>